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1A4" w:rsidRPr="006B5EE6" w:rsidRDefault="000B41A4" w:rsidP="000B41A4">
      <w:pPr>
        <w:jc w:val="right"/>
        <w:rPr>
          <w:rFonts w:ascii="GHEA Grapalat" w:hAnsi="GHEA Grapalat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lang w:val="es-ES"/>
        </w:rPr>
        <w:t>Հավելված</w:t>
      </w:r>
      <w:proofErr w:type="spellEnd"/>
      <w:r w:rsidR="005F4DFF">
        <w:rPr>
          <w:rFonts w:ascii="GHEA Grapalat" w:hAnsi="GHEA Grapalat"/>
          <w:szCs w:val="24"/>
          <w:lang w:val="es-ES"/>
        </w:rPr>
        <w:t xml:space="preserve"> 3</w:t>
      </w:r>
    </w:p>
    <w:p w:rsidR="000B41A4" w:rsidRPr="006B5EE6" w:rsidRDefault="000B41A4" w:rsidP="000B41A4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>«ԳԱԿ-</w:t>
      </w:r>
      <w:r w:rsidRPr="006B5EE6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ՇՀԱՊՁԲ</w:t>
      </w:r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>-</w:t>
      </w:r>
      <w:r>
        <w:rPr>
          <w:rFonts w:ascii="GHEA Grapalat" w:hAnsi="GHEA Grapalat"/>
          <w:b w:val="0"/>
          <w:sz w:val="24"/>
          <w:szCs w:val="24"/>
          <w:u w:val="none"/>
          <w:lang w:val="es-ES"/>
        </w:rPr>
        <w:t>11/4</w:t>
      </w:r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0B41A4" w:rsidRPr="006B5EE6" w:rsidRDefault="000B41A4" w:rsidP="000B41A4">
      <w:pPr>
        <w:pStyle w:val="Heading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6B5EE6">
        <w:rPr>
          <w:rFonts w:ascii="GHEA Grapalat" w:hAnsi="GHEA Grapalat"/>
          <w:b w:val="0"/>
          <w:i/>
          <w:sz w:val="24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 w:val="0"/>
          <w:i/>
          <w:sz w:val="24"/>
          <w:szCs w:val="24"/>
          <w:lang w:val="es-ES"/>
        </w:rPr>
        <w:t>հրավերի</w:t>
      </w:r>
      <w:proofErr w:type="spellEnd"/>
    </w:p>
    <w:p w:rsidR="000B41A4" w:rsidRPr="006B5EE6" w:rsidRDefault="000B41A4" w:rsidP="000B41A4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</w:pPr>
      <w:r w:rsidRPr="006B5EE6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N</w:t>
      </w:r>
      <w:r w:rsidR="00817EFD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 xml:space="preserve"> ՄՊ09-ՇՀԱՊՁԲ-14/</w:t>
      </w:r>
      <w:r w:rsidR="00CC10A7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4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 xml:space="preserve"> </w:t>
      </w:r>
      <w:r w:rsidRPr="006B5EE6">
        <w:rPr>
          <w:rFonts w:ascii="GHEA Grapalat" w:hAnsi="GHEA Grapalat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0B41A4" w:rsidRPr="006B5EE6" w:rsidRDefault="000B41A4" w:rsidP="000B41A4">
      <w:pPr>
        <w:jc w:val="right"/>
        <w:rPr>
          <w:rFonts w:ascii="GHEA Grapalat" w:hAnsi="GHEA Grapalat" w:cs="Sylfaen"/>
          <w:i/>
          <w:szCs w:val="24"/>
          <w:lang w:val="af-ZA"/>
        </w:rPr>
      </w:pP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ընթացակարգի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գնահատող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հանձնաժողովին</w:t>
      </w:r>
      <w:proofErr w:type="spellEnd"/>
    </w:p>
    <w:p w:rsidR="000B41A4" w:rsidRPr="006B5EE6" w:rsidRDefault="000B41A4" w:rsidP="000B41A4">
      <w:pPr>
        <w:jc w:val="center"/>
        <w:rPr>
          <w:rFonts w:ascii="GHEA Grapalat" w:hAnsi="GHEA Grapalat"/>
          <w:szCs w:val="24"/>
          <w:lang w:val="af-ZA"/>
        </w:rPr>
      </w:pPr>
    </w:p>
    <w:p w:rsidR="000B41A4" w:rsidRPr="006B5EE6" w:rsidRDefault="000B41A4" w:rsidP="000B41A4">
      <w:pPr>
        <w:jc w:val="center"/>
        <w:rPr>
          <w:rFonts w:ascii="GHEA Grapalat" w:hAnsi="GHEA Grapalat"/>
          <w:b/>
          <w:szCs w:val="24"/>
          <w:lang w:val="af-ZA"/>
        </w:rPr>
      </w:pPr>
      <w:r w:rsidRPr="006B5EE6">
        <w:rPr>
          <w:rFonts w:ascii="GHEA Grapalat" w:hAnsi="GHEA Grapalat"/>
          <w:b/>
          <w:szCs w:val="24"/>
          <w:lang w:val="af-ZA"/>
        </w:rPr>
        <w:t>ԳՆՄԱՆ ԸՆԹԱՑԱԿԱՐԳԻՆ ՄԱՍՆԱԿՑԵԼՈՒ</w:t>
      </w:r>
    </w:p>
    <w:p w:rsidR="000B41A4" w:rsidRPr="006B5EE6" w:rsidRDefault="000B41A4" w:rsidP="000B41A4">
      <w:pPr>
        <w:jc w:val="center"/>
        <w:rPr>
          <w:rFonts w:ascii="GHEA Grapalat" w:hAnsi="GHEA Grapalat"/>
          <w:szCs w:val="24"/>
          <w:lang w:val="af-ZA"/>
        </w:rPr>
      </w:pPr>
      <w:r w:rsidRPr="006B5EE6">
        <w:rPr>
          <w:rFonts w:ascii="GHEA Grapalat" w:hAnsi="GHEA Grapalat"/>
          <w:b/>
          <w:szCs w:val="24"/>
          <w:lang w:val="af-ZA"/>
        </w:rPr>
        <w:t>ԴԻՄՈՒՄ</w:t>
      </w:r>
    </w:p>
    <w:p w:rsidR="000B41A4" w:rsidRPr="006B5EE6" w:rsidRDefault="000B41A4" w:rsidP="000B41A4">
      <w:pPr>
        <w:jc w:val="center"/>
        <w:rPr>
          <w:rFonts w:ascii="GHEA Grapalat" w:hAnsi="GHEA Grapalat"/>
          <w:szCs w:val="24"/>
          <w:lang w:val="af-ZA"/>
        </w:rPr>
      </w:pPr>
    </w:p>
    <w:p w:rsidR="000B41A4" w:rsidRPr="006B5EE6" w:rsidRDefault="000B41A4" w:rsidP="000B41A4">
      <w:pPr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-ն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է, </w:t>
      </w:r>
      <w:proofErr w:type="spellStart"/>
      <w:r w:rsidRPr="006B5EE6">
        <w:rPr>
          <w:rFonts w:ascii="GHEA Grapalat" w:hAnsi="GHEA Grapalat"/>
          <w:szCs w:val="24"/>
          <w:lang w:val="es-ES"/>
        </w:rPr>
        <w:t>որ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ցանկություն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ունի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մասնակցելու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709"/>
        <w:jc w:val="both"/>
        <w:rPr>
          <w:rFonts w:ascii="GHEA Grapalat" w:hAnsi="GHEA Grapalat"/>
          <w:sz w:val="16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անունը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>)</w:t>
      </w:r>
      <w:r w:rsidRPr="006B5EE6">
        <w:rPr>
          <w:rFonts w:ascii="GHEA Grapalat" w:hAnsi="GHEA Grapalat"/>
          <w:szCs w:val="24"/>
          <w:lang w:val="es-ES"/>
        </w:rPr>
        <w:t xml:space="preserve"> </w:t>
      </w:r>
    </w:p>
    <w:p w:rsidR="000B41A4" w:rsidRPr="006B5EE6" w:rsidRDefault="000B41A4" w:rsidP="000B41A4">
      <w:pPr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-ի </w:t>
      </w:r>
      <w:proofErr w:type="spellStart"/>
      <w:r w:rsidRPr="006B5EE6">
        <w:rPr>
          <w:rFonts w:ascii="GHEA Grapalat" w:hAnsi="GHEA Grapalat"/>
          <w:szCs w:val="24"/>
          <w:lang w:val="es-ES"/>
        </w:rPr>
        <w:t>կողմից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N </w:t>
      </w: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ծածկագրով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1134"/>
        <w:jc w:val="both"/>
        <w:rPr>
          <w:rFonts w:ascii="GHEA Grapalat" w:hAnsi="GHEA Grapalat"/>
          <w:sz w:val="2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Պատվիրատուի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</w:p>
    <w:p w:rsidR="000B41A4" w:rsidRPr="006B5EE6" w:rsidRDefault="000B41A4" w:rsidP="000B41A4">
      <w:pPr>
        <w:jc w:val="both"/>
        <w:rPr>
          <w:rFonts w:ascii="GHEA Grapalat" w:hAnsi="GHEA Grapalat"/>
          <w:sz w:val="2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հայտարարված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չափաբաժնին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right="2297"/>
        <w:jc w:val="right"/>
        <w:rPr>
          <w:rFonts w:ascii="GHEA Grapalat" w:hAnsi="GHEA Grapalat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szCs w:val="24"/>
          <w:vertAlign w:val="superscript"/>
          <w:lang w:val="es-ES"/>
        </w:rPr>
        <w:t>չափաբաժնի</w:t>
      </w:r>
      <w:proofErr w:type="spellEnd"/>
      <w:proofErr w:type="gram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չափաբաժինների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)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համարը</w:t>
      </w:r>
      <w:proofErr w:type="spellEnd"/>
    </w:p>
    <w:p w:rsidR="000B41A4" w:rsidRPr="006B5EE6" w:rsidRDefault="000B41A4" w:rsidP="000B41A4">
      <w:pPr>
        <w:spacing w:line="360" w:lineRule="auto"/>
        <w:jc w:val="both"/>
        <w:rPr>
          <w:rFonts w:ascii="GHEA Grapalat" w:hAnsi="GHEA Grapalat"/>
          <w:szCs w:val="24"/>
          <w:lang w:val="es-ES"/>
        </w:rPr>
      </w:pPr>
      <w:r w:rsidRPr="006B5EE6">
        <w:rPr>
          <w:rFonts w:ascii="GHEA Grapalat" w:hAnsi="GHEA Grapalat"/>
          <w:szCs w:val="24"/>
          <w:lang w:val="es-ES"/>
        </w:rPr>
        <w:t>(</w:t>
      </w: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չափաբաժիններին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) և </w:t>
      </w:r>
      <w:proofErr w:type="spellStart"/>
      <w:r w:rsidRPr="006B5EE6">
        <w:rPr>
          <w:rFonts w:ascii="GHEA Grapalat" w:hAnsi="GHEA Grapalat"/>
          <w:szCs w:val="24"/>
          <w:lang w:val="es-ES"/>
        </w:rPr>
        <w:t>հրավերի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lang w:val="es-ES"/>
        </w:rPr>
        <w:t>ծանուցման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) </w:t>
      </w:r>
      <w:proofErr w:type="spellStart"/>
      <w:r w:rsidRPr="006B5EE6">
        <w:rPr>
          <w:rFonts w:ascii="GHEA Grapalat" w:hAnsi="GHEA Grapalat"/>
          <w:szCs w:val="24"/>
          <w:lang w:val="es-ES"/>
        </w:rPr>
        <w:t>պահանջներին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համապատասխան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ներկայացնում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հայտը</w:t>
      </w:r>
      <w:proofErr w:type="spellEnd"/>
      <w:r w:rsidRPr="006B5EE6">
        <w:rPr>
          <w:rFonts w:ascii="GHEA Grapalat" w:hAnsi="GHEA Grapalat"/>
          <w:szCs w:val="24"/>
          <w:lang w:val="es-ES"/>
        </w:rPr>
        <w:t>:</w:t>
      </w:r>
    </w:p>
    <w:p w:rsidR="000B41A4" w:rsidRPr="006B5EE6" w:rsidRDefault="000B41A4" w:rsidP="000B41A4">
      <w:pPr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-ն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և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հավաստում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է, </w:t>
      </w:r>
      <w:proofErr w:type="spellStart"/>
      <w:r w:rsidRPr="006B5EE6">
        <w:rPr>
          <w:rFonts w:ascii="GHEA Grapalat" w:hAnsi="GHEA Grapalat"/>
          <w:szCs w:val="24"/>
          <w:lang w:val="es-ES"/>
        </w:rPr>
        <w:t>որ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իր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հիմնադրի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993"/>
        <w:jc w:val="both"/>
        <w:rPr>
          <w:rFonts w:ascii="GHEA Grapalat" w:hAnsi="GHEA Grapalat"/>
          <w:sz w:val="2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անունը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>)</w:t>
      </w:r>
    </w:p>
    <w:p w:rsidR="000B41A4" w:rsidRPr="006B5EE6" w:rsidRDefault="000B41A4" w:rsidP="000B41A4">
      <w:pPr>
        <w:spacing w:line="360" w:lineRule="auto"/>
        <w:jc w:val="both"/>
        <w:rPr>
          <w:rFonts w:ascii="GHEA Grapalat" w:hAnsi="GHEA Grapalat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կողմից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հիմնադրված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ավելի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քան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հիսուն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տոկոս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իր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հիմնադրին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պատկանող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բաժնեմաս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ունեցող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կազմակերպությունների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միաժամանակյա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մասնակցությունը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սույն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ընթացակարգին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բացառվում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է, </w:t>
      </w:r>
      <w:proofErr w:type="spellStart"/>
      <w:r w:rsidRPr="006B5EE6">
        <w:rPr>
          <w:rFonts w:ascii="GHEA Grapalat" w:hAnsi="GHEA Grapalat"/>
          <w:szCs w:val="24"/>
          <w:lang w:val="es-ES"/>
        </w:rPr>
        <w:t>բացառությամբ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` </w:t>
      </w:r>
    </w:p>
    <w:p w:rsidR="000B41A4" w:rsidRPr="006B5EE6" w:rsidRDefault="000B41A4" w:rsidP="000B41A4">
      <w:pPr>
        <w:pStyle w:val="BodyTextIndent2"/>
        <w:spacing w:before="120" w:line="360" w:lineRule="auto"/>
        <w:ind w:firstLine="567"/>
        <w:rPr>
          <w:rFonts w:ascii="GHEA Grapalat" w:hAnsi="GHEA Grapalat"/>
          <w:szCs w:val="24"/>
          <w:lang w:val="es-ES"/>
        </w:rPr>
      </w:pPr>
      <w:r w:rsidRPr="006B5EE6">
        <w:rPr>
          <w:rFonts w:ascii="GHEA Grapalat" w:hAnsi="GHEA Grapalat"/>
          <w:szCs w:val="24"/>
          <w:lang w:val="es-ES"/>
        </w:rPr>
        <w:t xml:space="preserve">1) </w:t>
      </w:r>
      <w:proofErr w:type="spellStart"/>
      <w:r w:rsidRPr="006B5EE6">
        <w:rPr>
          <w:rFonts w:ascii="GHEA Grapalat" w:hAnsi="GHEA Grapalat"/>
          <w:szCs w:val="24"/>
          <w:lang w:val="es-ES"/>
        </w:rPr>
        <w:t>պետության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համայնքների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կողմից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հիմնադրված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կազմակերպությունների</w:t>
      </w:r>
      <w:proofErr w:type="spellEnd"/>
      <w:r w:rsidRPr="006B5EE6">
        <w:rPr>
          <w:rFonts w:ascii="GHEA Grapalat" w:hAnsi="GHEA Grapalat"/>
          <w:szCs w:val="24"/>
          <w:lang w:val="es-ES"/>
        </w:rPr>
        <w:t>,</w:t>
      </w:r>
    </w:p>
    <w:p w:rsidR="000B41A4" w:rsidRPr="006B5EE6" w:rsidRDefault="000B41A4" w:rsidP="000B41A4">
      <w:pPr>
        <w:pStyle w:val="BodyTextIndent2"/>
        <w:spacing w:before="120" w:line="360" w:lineRule="auto"/>
        <w:ind w:firstLine="567"/>
        <w:rPr>
          <w:rFonts w:ascii="GHEA Grapalat" w:hAnsi="GHEA Grapalat"/>
          <w:szCs w:val="24"/>
          <w:lang w:val="es-ES"/>
        </w:rPr>
      </w:pPr>
      <w:r w:rsidRPr="006B5EE6">
        <w:rPr>
          <w:rFonts w:ascii="GHEA Grapalat" w:hAnsi="GHEA Grapalat"/>
          <w:szCs w:val="24"/>
          <w:lang w:val="es-ES"/>
        </w:rPr>
        <w:lastRenderedPageBreak/>
        <w:t xml:space="preserve">2)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համատեղ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գործունեության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կարգով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lang w:val="es-ES"/>
        </w:rPr>
        <w:t>կոնսորցիումով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) </w:t>
      </w:r>
      <w:proofErr w:type="spellStart"/>
      <w:r w:rsidRPr="006B5EE6">
        <w:rPr>
          <w:rFonts w:ascii="GHEA Grapalat" w:hAnsi="GHEA Grapalat"/>
          <w:szCs w:val="24"/>
          <w:lang w:val="es-ES"/>
        </w:rPr>
        <w:t>մասնակցության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դեպքերի</w:t>
      </w:r>
      <w:proofErr w:type="spellEnd"/>
      <w:r w:rsidRPr="006B5EE6">
        <w:rPr>
          <w:rFonts w:ascii="GHEA Grapalat" w:hAnsi="GHEA Grapalat"/>
          <w:szCs w:val="24"/>
          <w:lang w:val="es-ES"/>
        </w:rPr>
        <w:t>:</w:t>
      </w:r>
    </w:p>
    <w:p w:rsidR="000B41A4" w:rsidRPr="006B5EE6" w:rsidRDefault="000B41A4" w:rsidP="000B41A4">
      <w:pPr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-ն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և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հավաստում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է, </w:t>
      </w:r>
      <w:proofErr w:type="spellStart"/>
      <w:r w:rsidRPr="006B5EE6">
        <w:rPr>
          <w:rFonts w:ascii="GHEA Grapalat" w:hAnsi="GHEA Grapalat"/>
          <w:szCs w:val="24"/>
          <w:lang w:val="es-ES"/>
        </w:rPr>
        <w:t>որ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չունի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գերիշխող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անունը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>)</w:t>
      </w:r>
    </w:p>
    <w:p w:rsidR="000B41A4" w:rsidRPr="006B5EE6" w:rsidRDefault="000B41A4" w:rsidP="000B41A4">
      <w:pPr>
        <w:jc w:val="both"/>
        <w:rPr>
          <w:rFonts w:ascii="GHEA Grapalat" w:hAnsi="GHEA Grapalat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դիրքի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չարաշահում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և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հակամրցակցային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համաձայնություն</w:t>
      </w:r>
      <w:proofErr w:type="spellEnd"/>
      <w:r w:rsidRPr="006B5EE6">
        <w:rPr>
          <w:rFonts w:ascii="GHEA Grapalat" w:hAnsi="GHEA Grapalat"/>
          <w:szCs w:val="24"/>
          <w:lang w:val="es-ES"/>
        </w:rPr>
        <w:t>:</w:t>
      </w:r>
    </w:p>
    <w:p w:rsidR="000B41A4" w:rsidRPr="006B5EE6" w:rsidRDefault="000B41A4" w:rsidP="000B41A4">
      <w:pPr>
        <w:jc w:val="both"/>
        <w:rPr>
          <w:rFonts w:ascii="GHEA Grapalat" w:hAnsi="GHEA Grapalat"/>
          <w:sz w:val="10"/>
          <w:szCs w:val="24"/>
          <w:lang w:val="es-ES"/>
        </w:rPr>
      </w:pPr>
    </w:p>
    <w:p w:rsidR="000B41A4" w:rsidRPr="006B5EE6" w:rsidRDefault="000B41A4" w:rsidP="000B41A4">
      <w:pPr>
        <w:ind w:left="567"/>
        <w:jc w:val="both"/>
        <w:rPr>
          <w:rFonts w:ascii="GHEA Grapalat" w:hAnsi="GHEA Grapalat"/>
          <w:szCs w:val="24"/>
          <w:vertAlign w:val="superscript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-ի </w:t>
      </w:r>
      <w:proofErr w:type="spellStart"/>
      <w:r w:rsidRPr="006B5EE6">
        <w:rPr>
          <w:rFonts w:ascii="GHEA Grapalat" w:hAnsi="GHEA Grapalat"/>
          <w:szCs w:val="24"/>
          <w:lang w:val="es-ES"/>
        </w:rPr>
        <w:t>էլեկտրոնային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փոստի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հասցեն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է`</w:t>
      </w:r>
    </w:p>
    <w:p w:rsidR="000B41A4" w:rsidRPr="006B5EE6" w:rsidRDefault="000B41A4" w:rsidP="000B41A4">
      <w:pPr>
        <w:ind w:left="567" w:firstLine="993"/>
        <w:jc w:val="both"/>
        <w:rPr>
          <w:rFonts w:ascii="GHEA Grapalat" w:hAnsi="GHEA Grapalat"/>
          <w:szCs w:val="24"/>
          <w:vertAlign w:val="superscript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անունը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>)</w:t>
      </w:r>
    </w:p>
    <w:p w:rsidR="000B41A4" w:rsidRPr="006B5EE6" w:rsidRDefault="000B41A4" w:rsidP="000B41A4">
      <w:pPr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>:</w:t>
      </w:r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1134"/>
        <w:rPr>
          <w:rFonts w:ascii="GHEA Grapalat" w:hAnsi="GHEA Grapalat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էլեկտրոնային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փոստի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հասցե</w:t>
      </w:r>
      <w:proofErr w:type="spellEnd"/>
    </w:p>
    <w:p w:rsidR="000B41A4" w:rsidRPr="006B5EE6" w:rsidRDefault="000B41A4" w:rsidP="000B41A4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6260"/>
        <w:gridCol w:w="3316"/>
      </w:tblGrid>
      <w:tr w:rsidR="000B41A4" w:rsidRPr="006B5EE6" w:rsidTr="008A04D4"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6B5EE6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u w:val="single"/>
                <w:lang w:val="es-ES"/>
              </w:rPr>
            </w:pPr>
            <w:r w:rsidRPr="006B5EE6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0B41A4" w:rsidRPr="006B5EE6" w:rsidTr="008A04D4"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6B5EE6">
              <w:rPr>
                <w:rFonts w:ascii="GHEA Grapalat" w:hAnsi="GHEA Grapalat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6B5EE6">
              <w:rPr>
                <w:rFonts w:ascii="GHEA Grapalat" w:hAnsi="GHEA Grapalat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0B41A4" w:rsidRPr="006B5EE6" w:rsidTr="008A04D4"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</w:tr>
      <w:tr w:rsidR="000B41A4" w:rsidRPr="006B5EE6" w:rsidTr="008A04D4"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0B41A4" w:rsidRPr="006B5EE6" w:rsidRDefault="000B41A4" w:rsidP="008A04D4">
            <w:pPr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6B5EE6">
              <w:rPr>
                <w:rFonts w:ascii="GHEA Grapalat" w:hAnsi="GHEA Grapalat"/>
                <w:szCs w:val="24"/>
                <w:lang w:val="hy-AM"/>
              </w:rPr>
              <w:t>Կ. Տ.</w:t>
            </w:r>
          </w:p>
        </w:tc>
      </w:tr>
      <w:tr w:rsidR="000B41A4" w:rsidRPr="006B5EE6" w:rsidTr="008A04D4">
        <w:trPr>
          <w:trHeight w:val="631"/>
        </w:trPr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0B41A4" w:rsidRPr="006B5EE6" w:rsidRDefault="000B41A4" w:rsidP="008A04D4">
            <w:pPr>
              <w:jc w:val="right"/>
              <w:rPr>
                <w:rFonts w:ascii="GHEA Grapalat" w:hAnsi="GHEA Grapalat"/>
                <w:szCs w:val="24"/>
              </w:rPr>
            </w:pPr>
            <w:r w:rsidRPr="006B5EE6">
              <w:rPr>
                <w:rFonts w:ascii="GHEA Grapalat" w:hAnsi="GHEA Grapalat"/>
                <w:szCs w:val="24"/>
              </w:rPr>
              <w:t>«</w:t>
            </w:r>
            <w:r w:rsidRPr="006B5EE6">
              <w:rPr>
                <w:rFonts w:ascii="GHEA Grapalat" w:hAnsi="GHEA Grapalat"/>
                <w:szCs w:val="24"/>
                <w:vertAlign w:val="subscript"/>
              </w:rPr>
              <w:t>---------</w:t>
            </w:r>
            <w:r w:rsidRPr="006B5EE6">
              <w:rPr>
                <w:rFonts w:ascii="GHEA Grapalat" w:hAnsi="GHEA Grapalat"/>
                <w:szCs w:val="24"/>
              </w:rPr>
              <w:t xml:space="preserve">» </w:t>
            </w:r>
            <w:r w:rsidRPr="006B5EE6"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 w:rsidRPr="006B5EE6">
              <w:rPr>
                <w:rFonts w:ascii="GHEA Grapalat" w:hAnsi="GHEA Grapalat"/>
                <w:szCs w:val="24"/>
              </w:rPr>
              <w:t xml:space="preserve"> 20</w:t>
            </w:r>
            <w:r w:rsidRPr="006B5EE6">
              <w:rPr>
                <w:rFonts w:ascii="GHEA Grapalat" w:hAnsi="GHEA Grapalat"/>
                <w:szCs w:val="24"/>
                <w:vertAlign w:val="subscript"/>
              </w:rPr>
              <w:t>-----</w:t>
            </w:r>
            <w:r w:rsidRPr="006B5EE6">
              <w:rPr>
                <w:rFonts w:ascii="GHEA Grapalat" w:hAnsi="GHEA Grapalat"/>
                <w:szCs w:val="24"/>
              </w:rPr>
              <w:t>թ.</w:t>
            </w:r>
          </w:p>
        </w:tc>
      </w:tr>
      <w:tr w:rsidR="000B41A4" w:rsidRPr="006B5EE6" w:rsidTr="008A04D4">
        <w:trPr>
          <w:trHeight w:val="277"/>
        </w:trPr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0B41A4" w:rsidRPr="006B5EE6" w:rsidRDefault="000B41A4" w:rsidP="008A04D4">
            <w:pPr>
              <w:ind w:firstLine="1186"/>
              <w:rPr>
                <w:rFonts w:ascii="GHEA Grapalat" w:hAnsi="GHEA Grapalat"/>
                <w:szCs w:val="24"/>
              </w:rPr>
            </w:pPr>
            <w:r w:rsidRPr="006B5EE6">
              <w:rPr>
                <w:rFonts w:ascii="GHEA Grapalat" w:hAnsi="GHEA Grapalat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0B744D" w:rsidRPr="000B41A4" w:rsidRDefault="000B744D"/>
    <w:sectPr w:rsidR="000B744D" w:rsidRPr="000B41A4" w:rsidSect="00AF65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0B41A4"/>
    <w:rsid w:val="000B41A4"/>
    <w:rsid w:val="000B744D"/>
    <w:rsid w:val="005F4DFF"/>
    <w:rsid w:val="0076427B"/>
    <w:rsid w:val="00817EFD"/>
    <w:rsid w:val="009B13CD"/>
    <w:rsid w:val="00AF6570"/>
    <w:rsid w:val="00CC1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570"/>
  </w:style>
  <w:style w:type="paragraph" w:styleId="Heading3">
    <w:name w:val="heading 3"/>
    <w:basedOn w:val="Normal"/>
    <w:next w:val="Normal"/>
    <w:link w:val="Heading3Char"/>
    <w:qFormat/>
    <w:rsid w:val="000B41A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B41A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0B41A4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0B41A4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B41A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0B41A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2014-01-21T07:28:00Z</dcterms:created>
  <dcterms:modified xsi:type="dcterms:W3CDTF">2014-07-21T06:29:00Z</dcterms:modified>
</cp:coreProperties>
</file>